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84B9195" w14:textId="3D668B3D" w:rsidR="0077201C" w:rsidRPr="0077201C" w:rsidRDefault="0077201C" w:rsidP="0077201C">
      <w:pPr>
        <w:rPr>
          <w:b/>
          <w:bCs/>
        </w:rPr>
      </w:pPr>
      <w:r w:rsidRPr="0077201C">
        <w:rPr>
          <w:b/>
          <w:bCs/>
        </w:rPr>
        <w:t xml:space="preserve">AVISO DE PRIVACIDAD </w:t>
      </w:r>
      <w:r w:rsidRPr="0077201C">
        <w:rPr>
          <w:b/>
          <w:bCs/>
        </w:rPr>
        <w:br/>
        <w:t>SIMPOSIO DE SOSTENIBILIDAD ANTAD 2026</w:t>
      </w:r>
    </w:p>
    <w:p w14:paraId="761CD62B" w14:textId="77777777" w:rsidR="0077201C" w:rsidRPr="0077201C" w:rsidRDefault="0077201C" w:rsidP="0077201C">
      <w:pPr>
        <w:jc w:val="both"/>
      </w:pPr>
      <w:r w:rsidRPr="0077201C">
        <w:t>La Asociación Nacional de Tiendas de Autoservicio y Departamentales, A.C. (ANTAD), con domicilio en Av. Horacio 1855, Piso 6, Col. Polanco Primera Sección, Alcaldía Miguel Hidalgo, C.P. 11510, Ciudad de México, es responsable del tratamiento de los datos personales que recabe con motivo del registro, participación y asistencia al Simposio de Sostenibilidad ANTAD 2026.</w:t>
      </w:r>
    </w:p>
    <w:p w14:paraId="4B51360B" w14:textId="77777777" w:rsidR="0077201C" w:rsidRPr="0077201C" w:rsidRDefault="0077201C" w:rsidP="0077201C">
      <w:r w:rsidRPr="0077201C">
        <w:t>DATOS PERSONALES RECABADOS</w:t>
      </w:r>
    </w:p>
    <w:p w14:paraId="059318BE" w14:textId="77777777" w:rsidR="0077201C" w:rsidRPr="0077201C" w:rsidRDefault="0077201C" w:rsidP="0077201C">
      <w:pPr>
        <w:jc w:val="both"/>
      </w:pPr>
      <w:r w:rsidRPr="0077201C">
        <w:t>Para las finalidades señaladas en el presente Aviso de Privacidad, ANTAD podrá recabar, de manera enunciativa más no limitativa, los siguientes datos personales:</w:t>
      </w:r>
    </w:p>
    <w:p w14:paraId="6A8276B7" w14:textId="77777777" w:rsidR="00741674" w:rsidRDefault="0077201C" w:rsidP="00741674">
      <w:pPr>
        <w:pStyle w:val="Prrafodelista"/>
        <w:numPr>
          <w:ilvl w:val="0"/>
          <w:numId w:val="6"/>
        </w:numPr>
      </w:pPr>
      <w:r w:rsidRPr="0077201C">
        <w:t>Nombre completo.</w:t>
      </w:r>
    </w:p>
    <w:p w14:paraId="45207354" w14:textId="77777777" w:rsidR="00741674" w:rsidRDefault="0077201C" w:rsidP="00741674">
      <w:pPr>
        <w:pStyle w:val="Prrafodelista"/>
        <w:numPr>
          <w:ilvl w:val="0"/>
          <w:numId w:val="6"/>
        </w:numPr>
      </w:pPr>
      <w:r w:rsidRPr="0077201C">
        <w:t>Empresa o razón social.</w:t>
      </w:r>
    </w:p>
    <w:p w14:paraId="3409B366" w14:textId="77777777" w:rsidR="00741674" w:rsidRDefault="0077201C" w:rsidP="00741674">
      <w:pPr>
        <w:pStyle w:val="Prrafodelista"/>
        <w:numPr>
          <w:ilvl w:val="0"/>
          <w:numId w:val="6"/>
        </w:numPr>
      </w:pPr>
      <w:r w:rsidRPr="0077201C">
        <w:t xml:space="preserve"> Cargo o puesto.</w:t>
      </w:r>
    </w:p>
    <w:p w14:paraId="3BE1B58F" w14:textId="77777777" w:rsidR="00741674" w:rsidRDefault="0077201C" w:rsidP="00741674">
      <w:pPr>
        <w:pStyle w:val="Prrafodelista"/>
        <w:numPr>
          <w:ilvl w:val="0"/>
          <w:numId w:val="6"/>
        </w:numPr>
      </w:pPr>
      <w:r w:rsidRPr="0077201C">
        <w:t xml:space="preserve"> Correo electrónico.</w:t>
      </w:r>
    </w:p>
    <w:p w14:paraId="449C63CB" w14:textId="477A32AC" w:rsidR="00741674" w:rsidRDefault="0077201C" w:rsidP="00B91082">
      <w:pPr>
        <w:pStyle w:val="Prrafodelista"/>
        <w:numPr>
          <w:ilvl w:val="0"/>
          <w:numId w:val="6"/>
        </w:numPr>
      </w:pPr>
      <w:r w:rsidRPr="0077201C">
        <w:t>Número telefónico.</w:t>
      </w:r>
    </w:p>
    <w:p w14:paraId="5A844577" w14:textId="3813F6AB" w:rsidR="00741674" w:rsidRDefault="00741674" w:rsidP="00741674">
      <w:pPr>
        <w:pStyle w:val="Prrafodelista"/>
        <w:numPr>
          <w:ilvl w:val="0"/>
          <w:numId w:val="6"/>
        </w:numPr>
      </w:pPr>
      <w:r w:rsidRPr="00741674">
        <w:t>Imagen y voz captadas a través de fotografías, grabaciones de video, transmisiones en vivo o cualquier otro medio audiovisual que pudiera utilizarse durante el Evento.</w:t>
      </w:r>
    </w:p>
    <w:p w14:paraId="7728F535" w14:textId="26953198" w:rsidR="0077201C" w:rsidRDefault="0077201C" w:rsidP="00741674">
      <w:pPr>
        <w:pStyle w:val="Prrafodelista"/>
        <w:numPr>
          <w:ilvl w:val="0"/>
          <w:numId w:val="6"/>
        </w:numPr>
      </w:pPr>
      <w:r w:rsidRPr="0077201C">
        <w:t xml:space="preserve"> Información relacionada con el registro y participación en el evento.</w:t>
      </w:r>
    </w:p>
    <w:p w14:paraId="661BF3F5" w14:textId="35F6C604" w:rsidR="00741674" w:rsidRPr="0077201C" w:rsidRDefault="00741674" w:rsidP="00B91082">
      <w:pPr>
        <w:pStyle w:val="Prrafodelista"/>
      </w:pPr>
      <w:r w:rsidRPr="00741674">
        <w:t>Registro Federal de Contribuyentes (RFC), régimen fiscal,</w:t>
      </w:r>
      <w:r w:rsidR="007A0F96">
        <w:t xml:space="preserve"> </w:t>
      </w:r>
      <w:r w:rsidR="00C144E2">
        <w:t>domicilio fiscal,</w:t>
      </w:r>
      <w:r w:rsidRPr="00741674">
        <w:t xml:space="preserve"> código postal fiscal y demás datos necesarios para la emisión de comprobantes fiscales, cuando corresponda.</w:t>
      </w:r>
    </w:p>
    <w:p w14:paraId="7953D754" w14:textId="77777777" w:rsidR="0077201C" w:rsidRPr="0077201C" w:rsidRDefault="0077201C" w:rsidP="0077201C">
      <w:pPr>
        <w:jc w:val="both"/>
      </w:pPr>
      <w:r w:rsidRPr="0077201C">
        <w:t>ANTAD no recaba datos personales sensibles para la organización y realización del evento.</w:t>
      </w:r>
    </w:p>
    <w:p w14:paraId="2078B312" w14:textId="77777777" w:rsidR="0077201C" w:rsidRPr="0077201C" w:rsidRDefault="0077201C" w:rsidP="0077201C">
      <w:r w:rsidRPr="0077201C">
        <w:t>FINALIDADES DEL TRATAMIENTO</w:t>
      </w:r>
    </w:p>
    <w:p w14:paraId="517A6F43" w14:textId="77777777" w:rsidR="0077201C" w:rsidRPr="0077201C" w:rsidRDefault="0077201C" w:rsidP="0077201C">
      <w:r w:rsidRPr="0077201C">
        <w:t>Finalidades primarias:</w:t>
      </w:r>
    </w:p>
    <w:p w14:paraId="7A1FCCD2" w14:textId="77777777" w:rsidR="00741674" w:rsidRDefault="0077201C" w:rsidP="00741674">
      <w:pPr>
        <w:pStyle w:val="Prrafodelista"/>
        <w:numPr>
          <w:ilvl w:val="0"/>
          <w:numId w:val="6"/>
        </w:numPr>
      </w:pPr>
      <w:r w:rsidRPr="0077201C">
        <w:t>Gestionar el registro y acreditación de participantes, patrocinadores, expositores y conferencistas.</w:t>
      </w:r>
    </w:p>
    <w:p w14:paraId="3F474EF6" w14:textId="77777777" w:rsidR="00741674" w:rsidRDefault="0077201C" w:rsidP="00741674">
      <w:pPr>
        <w:pStyle w:val="Prrafodelista"/>
        <w:numPr>
          <w:ilvl w:val="0"/>
          <w:numId w:val="6"/>
        </w:numPr>
      </w:pPr>
      <w:r w:rsidRPr="0077201C">
        <w:t>Administrar la logística y operación del evento.</w:t>
      </w:r>
    </w:p>
    <w:p w14:paraId="1B71A229" w14:textId="77777777" w:rsidR="00741674" w:rsidRDefault="0077201C" w:rsidP="00741674">
      <w:pPr>
        <w:pStyle w:val="Prrafodelista"/>
        <w:numPr>
          <w:ilvl w:val="0"/>
          <w:numId w:val="6"/>
        </w:numPr>
      </w:pPr>
      <w:r w:rsidRPr="0077201C">
        <w:t>Emitir comprobantes fiscales cuando corresponda.</w:t>
      </w:r>
    </w:p>
    <w:p w14:paraId="20A089F0" w14:textId="77777777" w:rsidR="00741674" w:rsidRDefault="0077201C" w:rsidP="00741674">
      <w:pPr>
        <w:pStyle w:val="Prrafodelista"/>
        <w:numPr>
          <w:ilvl w:val="0"/>
          <w:numId w:val="6"/>
        </w:numPr>
      </w:pPr>
      <w:r w:rsidRPr="0077201C">
        <w:t>Dar seguimiento a solicitudes de información relacionadas con el Simposio.</w:t>
      </w:r>
    </w:p>
    <w:p w14:paraId="610B403E" w14:textId="52E7C5EA" w:rsidR="0077201C" w:rsidRDefault="0077201C" w:rsidP="00741674">
      <w:pPr>
        <w:pStyle w:val="Prrafodelista"/>
        <w:numPr>
          <w:ilvl w:val="0"/>
          <w:numId w:val="6"/>
        </w:numPr>
      </w:pPr>
      <w:r w:rsidRPr="0077201C">
        <w:t>Enviar comunicaciones operativas relacionadas con el evento.</w:t>
      </w:r>
    </w:p>
    <w:p w14:paraId="5EAFE8F4" w14:textId="77777777" w:rsidR="00741674" w:rsidRPr="00741674" w:rsidRDefault="00741674" w:rsidP="00741674">
      <w:pPr>
        <w:pStyle w:val="Prrafodelista"/>
        <w:numPr>
          <w:ilvl w:val="0"/>
          <w:numId w:val="6"/>
        </w:numPr>
      </w:pPr>
      <w:r w:rsidRPr="00B91082">
        <w:t>Verificar la identidad de los participantes y mantener controles de seguridad y acceso a las instalaciones.</w:t>
      </w:r>
    </w:p>
    <w:p w14:paraId="5117540B" w14:textId="77777777" w:rsidR="00741674" w:rsidRPr="00741674" w:rsidRDefault="00741674" w:rsidP="00741674">
      <w:pPr>
        <w:pStyle w:val="Prrafodelista"/>
        <w:numPr>
          <w:ilvl w:val="0"/>
          <w:numId w:val="6"/>
        </w:numPr>
      </w:pPr>
      <w:r w:rsidRPr="00B91082">
        <w:lastRenderedPageBreak/>
        <w:t>Atender requerimientos de autoridades competentes y cumplir obligaciones legales o regulatorias aplicables.</w:t>
      </w:r>
    </w:p>
    <w:p w14:paraId="6E85822C" w14:textId="1964F4FD" w:rsidR="00741674" w:rsidRPr="00741674" w:rsidRDefault="00741674" w:rsidP="00741674">
      <w:pPr>
        <w:pStyle w:val="Prrafodelista"/>
        <w:numPr>
          <w:ilvl w:val="0"/>
          <w:numId w:val="6"/>
        </w:numPr>
      </w:pPr>
      <w:r w:rsidRPr="00B91082">
        <w:t>Documentar la realización del Evento mediante material fotográfico, audiovisual o transmisiones en vivo para fines institucionales, informativos y de registro histórico de las actividades desarrolladas.</w:t>
      </w:r>
    </w:p>
    <w:p w14:paraId="76232F54" w14:textId="77777777" w:rsidR="00741674" w:rsidRPr="0077201C" w:rsidRDefault="00741674" w:rsidP="0077201C"/>
    <w:p w14:paraId="07AC81BD" w14:textId="77777777" w:rsidR="0077201C" w:rsidRPr="0077201C" w:rsidRDefault="0077201C" w:rsidP="0077201C">
      <w:r w:rsidRPr="0077201C">
        <w:t>Finalidades secundarias:</w:t>
      </w:r>
    </w:p>
    <w:p w14:paraId="7FF9E2C2" w14:textId="77777777" w:rsidR="0077201C" w:rsidRPr="0077201C" w:rsidRDefault="0077201C" w:rsidP="0077201C">
      <w:r w:rsidRPr="0077201C">
        <w:t>• Enviar información sobre futuras actividades, eventos, programas o iniciativas organizadas por ANTAD.</w:t>
      </w:r>
      <w:r w:rsidRPr="0077201C">
        <w:br/>
        <w:t>• Compartir información de contacto con patrocinadores y expositores participantes, únicamente cuando el titular otorgue su consentimiento expreso durante el proceso de registro.</w:t>
      </w:r>
      <w:r w:rsidRPr="0077201C">
        <w:br/>
        <w:t>• Elaborar estadísticas y reportes de participación.</w:t>
      </w:r>
    </w:p>
    <w:p w14:paraId="307D2809" w14:textId="77777777" w:rsidR="0077201C" w:rsidRPr="0077201C" w:rsidRDefault="0077201C" w:rsidP="0077201C">
      <w:r w:rsidRPr="0077201C">
        <w:t xml:space="preserve">Si no desea que sus datos personales sean utilizados para las finalidades secundarias, podrá manifestarlo en cualquier momento enviando un correo a </w:t>
      </w:r>
      <w:hyperlink r:id="rId8" w:history="1">
        <w:r w:rsidRPr="0077201C">
          <w:rPr>
            <w:rStyle w:val="Hipervnculo"/>
          </w:rPr>
          <w:t>mrangel@antad.com.mx</w:t>
        </w:r>
      </w:hyperlink>
      <w:r w:rsidRPr="0077201C">
        <w:t>.</w:t>
      </w:r>
    </w:p>
    <w:p w14:paraId="4C75A8FA" w14:textId="77777777" w:rsidR="0077201C" w:rsidRPr="0077201C" w:rsidRDefault="0077201C" w:rsidP="0077201C">
      <w:r w:rsidRPr="0077201C">
        <w:t>TRANSFERENCIAS DE DATOS PERSONALES</w:t>
      </w:r>
    </w:p>
    <w:p w14:paraId="58E05224" w14:textId="77777777" w:rsidR="0077201C" w:rsidRPr="0077201C" w:rsidRDefault="0077201C" w:rsidP="0077201C">
      <w:r w:rsidRPr="0077201C">
        <w:t>ANTAD podrá transferir sus datos personales sin requerir su consentimiento en los casos previstos por la Ley Federal de Protección de Datos Personales en Posesión de los Particulares.</w:t>
      </w:r>
    </w:p>
    <w:p w14:paraId="30BC0852" w14:textId="77777777" w:rsidR="0077201C" w:rsidRDefault="0077201C" w:rsidP="0077201C">
      <w:r w:rsidRPr="0077201C">
        <w:t xml:space="preserve">Asimismo, y únicamente cuando usted otorgue su consentimiento expreso durante el proceso de registro, ANTAD podrá compartir sus datos de contacto con patrocinadores y expositores participantes en el Simposio de Sostenibilidad ANTAD 2026 para fines de seguimiento comercial, </w:t>
      </w:r>
      <w:proofErr w:type="spellStart"/>
      <w:r w:rsidRPr="0077201C">
        <w:t>networking</w:t>
      </w:r>
      <w:proofErr w:type="spellEnd"/>
      <w:r w:rsidRPr="0077201C">
        <w:t xml:space="preserve"> y generación de oportunidades de negocio relacionadas con el evento.</w:t>
      </w:r>
    </w:p>
    <w:p w14:paraId="714CDFD4" w14:textId="20E55647" w:rsidR="00741674" w:rsidRDefault="00741674" w:rsidP="0077201C">
      <w:r w:rsidRPr="00741674">
        <w:t>Los terceros receptores de dichos datos actuarán como responsables independientes respecto del tratamiento posterior de la información transferida, por lo que el tratamiento que éstos realicen quedará sujeto a sus respectivos avisos de privacidad y políticas de protección de datos personales.</w:t>
      </w:r>
    </w:p>
    <w:p w14:paraId="32061BAD" w14:textId="77777777" w:rsidR="00CE2382" w:rsidRPr="00CE2382" w:rsidRDefault="00CE2382" w:rsidP="00CE2382">
      <w:r w:rsidRPr="00CE2382">
        <w:t>MEDIOS PARA LIMITAR EL USO O DIVULGACIÓN DE SUS DATOS PERSONALES</w:t>
      </w:r>
    </w:p>
    <w:p w14:paraId="4BF2D75D" w14:textId="53698681" w:rsidR="00CE2382" w:rsidRPr="0077201C" w:rsidRDefault="00CE2382" w:rsidP="0077201C">
      <w:r w:rsidRPr="00B91082">
        <w:t xml:space="preserve">Usted podrá limitar el uso o divulgación de sus datos personales enviando una solicitud al correo electrónico </w:t>
      </w:r>
      <w:hyperlink r:id="rId9" w:history="1">
        <w:r w:rsidRPr="00B91082">
          <w:rPr>
            <w:rStyle w:val="Hipervnculo"/>
          </w:rPr>
          <w:t>mrangel@antad.com.mx</w:t>
        </w:r>
      </w:hyperlink>
      <w:r w:rsidRPr="00B91082">
        <w:t xml:space="preserve">, indicando de manera clara las limitaciones que desea establecer respecto del tratamiento de sus datos </w:t>
      </w:r>
      <w:r w:rsidRPr="00B91082">
        <w:lastRenderedPageBreak/>
        <w:t>personales. ANTAD analizará la procedencia de la solicitud y dará respuesta conforme a la normativa aplicable.</w:t>
      </w:r>
    </w:p>
    <w:p w14:paraId="3897F214" w14:textId="77777777" w:rsidR="0077201C" w:rsidRPr="0077201C" w:rsidRDefault="0077201C" w:rsidP="0077201C">
      <w:r w:rsidRPr="0077201C">
        <w:t>DERECHOS ARCO</w:t>
      </w:r>
    </w:p>
    <w:p w14:paraId="382EBD43" w14:textId="77777777" w:rsidR="0077201C" w:rsidRPr="0077201C" w:rsidRDefault="0077201C" w:rsidP="0077201C">
      <w:r w:rsidRPr="0077201C">
        <w:t>Usted tiene derecho a Acceder, Rectificar, Cancelar u Oponerse al tratamiento de sus datos personales, así como a revocar el consentimiento otorgado para su tratamiento.</w:t>
      </w:r>
    </w:p>
    <w:p w14:paraId="741F7E91" w14:textId="77777777" w:rsidR="0077201C" w:rsidRPr="0077201C" w:rsidRDefault="0077201C" w:rsidP="0077201C">
      <w:r w:rsidRPr="0077201C">
        <w:t xml:space="preserve">Para ejercer cualquiera de estos derechos deberá enviar una solicitud al correo electrónico </w:t>
      </w:r>
      <w:hyperlink r:id="rId10" w:history="1">
        <w:r w:rsidRPr="0077201C">
          <w:rPr>
            <w:rStyle w:val="Hipervnculo"/>
          </w:rPr>
          <w:t>mrangel@antad.com.mx</w:t>
        </w:r>
      </w:hyperlink>
      <w:r w:rsidRPr="0077201C">
        <w:t>, indicando:</w:t>
      </w:r>
    </w:p>
    <w:p w14:paraId="77476899" w14:textId="77777777" w:rsidR="0077201C" w:rsidRPr="0077201C" w:rsidRDefault="0077201C" w:rsidP="0077201C">
      <w:r w:rsidRPr="0077201C">
        <w:t>• Nombre completo.</w:t>
      </w:r>
      <w:r w:rsidRPr="0077201C">
        <w:br/>
        <w:t>• Medio para comunicar la respuesta.</w:t>
      </w:r>
      <w:r w:rsidRPr="0077201C">
        <w:br/>
        <w:t>• Descripción clara del derecho que desea ejercer.</w:t>
      </w:r>
      <w:r w:rsidRPr="0077201C">
        <w:br/>
        <w:t>• Documentación que permita acreditar su identidad.</w:t>
      </w:r>
    </w:p>
    <w:p w14:paraId="0984B364" w14:textId="77777777" w:rsidR="0077201C" w:rsidRDefault="0077201C" w:rsidP="0077201C">
      <w:r w:rsidRPr="0077201C">
        <w:t>ANTAD dará respuesta a su solicitud en los plazos establecidos por la legislación aplicable.</w:t>
      </w:r>
    </w:p>
    <w:p w14:paraId="463ACC94" w14:textId="1CB740DE" w:rsidR="00CE2382" w:rsidRPr="0077201C" w:rsidRDefault="00CE2382" w:rsidP="0077201C">
      <w:r w:rsidRPr="00CE2382">
        <w:t>El titular también podrá revocar el consentimiento otorgado para el tratamiento de sus datos personales mediante solicitud enviada al correo electrónico antes señalado. La revocación no tendrá efectos retroactivos ni afectará los tratamientos realizados con anterioridad a su solicitud.</w:t>
      </w:r>
    </w:p>
    <w:p w14:paraId="42E2B5E8" w14:textId="77777777" w:rsidR="0077201C" w:rsidRPr="0077201C" w:rsidRDefault="0077201C" w:rsidP="0077201C">
      <w:r w:rsidRPr="0077201C">
        <w:t>USO DE COOKIES Y TECNOLOGÍAS DE RASTREO</w:t>
      </w:r>
    </w:p>
    <w:p w14:paraId="0E695010" w14:textId="77777777" w:rsidR="0077201C" w:rsidRPr="0077201C" w:rsidRDefault="0077201C" w:rsidP="0077201C">
      <w:r w:rsidRPr="0077201C">
        <w:t xml:space="preserve">Nuestro sitio web puede utilizar cookies, web </w:t>
      </w:r>
      <w:proofErr w:type="spellStart"/>
      <w:r w:rsidRPr="0077201C">
        <w:t>beacons</w:t>
      </w:r>
      <w:proofErr w:type="spellEnd"/>
      <w:r w:rsidRPr="0077201C">
        <w:t xml:space="preserve"> y tecnologías similares para mejorar la experiencia de navegación, conocer hábitos de uso y generar estadísticas de acceso.</w:t>
      </w:r>
    </w:p>
    <w:p w14:paraId="793133ED" w14:textId="77777777" w:rsidR="0077201C" w:rsidRPr="0077201C" w:rsidRDefault="0077201C" w:rsidP="0077201C">
      <w:r w:rsidRPr="0077201C">
        <w:t>Estas herramientas pueden recabar información como:</w:t>
      </w:r>
    </w:p>
    <w:p w14:paraId="6FA1FB30" w14:textId="77777777" w:rsidR="0077201C" w:rsidRDefault="0077201C" w:rsidP="0077201C">
      <w:r w:rsidRPr="0077201C">
        <w:t>• Dirección IP.</w:t>
      </w:r>
      <w:r w:rsidRPr="0077201C">
        <w:br/>
        <w:t>• Tipo de navegador y sistema operativo.</w:t>
      </w:r>
      <w:r w:rsidRPr="0077201C">
        <w:br/>
        <w:t>• Páginas visitadas.</w:t>
      </w:r>
      <w:r w:rsidRPr="0077201C">
        <w:br/>
        <w:t>• Fecha y hora de acceso.</w:t>
      </w:r>
      <w:r w:rsidRPr="0077201C">
        <w:br/>
        <w:t>• Sitio web de procedencia.</w:t>
      </w:r>
    </w:p>
    <w:p w14:paraId="108FFF5F" w14:textId="4743E26E" w:rsidR="00CE2382" w:rsidRPr="0077201C" w:rsidRDefault="00CE2382" w:rsidP="0077201C">
      <w:r w:rsidRPr="00CE2382">
        <w:t>Asimismo, podrán utilizarse herramientas analíticas y tecnológicas proporcionadas por terceros para fines estadísticos y de medición del desempeño del sitio web.</w:t>
      </w:r>
    </w:p>
    <w:p w14:paraId="342E5673" w14:textId="77777777" w:rsidR="0077201C" w:rsidRDefault="0077201C" w:rsidP="0077201C">
      <w:r w:rsidRPr="0077201C">
        <w:t>Usted puede deshabilitar estas tecnologías mediante la configuración de su navegador.</w:t>
      </w:r>
    </w:p>
    <w:p w14:paraId="0943C357" w14:textId="77777777" w:rsidR="00CE2382" w:rsidRPr="00CE2382" w:rsidRDefault="00CE2382" w:rsidP="00CE2382">
      <w:r w:rsidRPr="00CE2382">
        <w:lastRenderedPageBreak/>
        <w:t>MEDIDAS DE SEGURIDAD</w:t>
      </w:r>
    </w:p>
    <w:p w14:paraId="27A83219" w14:textId="13634A52" w:rsidR="00CE2382" w:rsidRPr="0077201C" w:rsidRDefault="00CE2382" w:rsidP="0077201C">
      <w:r w:rsidRPr="00B91082">
        <w:t>ANTAD ha implementado medidas de seguridad administrativas, técnicas y físicas razonables para proteger los datos personales contra daño, pérdida, alteración, destrucción, uso, acceso o tratamiento no autorizado, de conformidad con la legislación aplicable.</w:t>
      </w:r>
    </w:p>
    <w:p w14:paraId="70B756E9" w14:textId="77777777" w:rsidR="0077201C" w:rsidRPr="0077201C" w:rsidRDefault="0077201C" w:rsidP="0077201C">
      <w:r w:rsidRPr="0077201C">
        <w:t>MODIFICACIONES AL AVISO DE PRIVACIDAD</w:t>
      </w:r>
    </w:p>
    <w:p w14:paraId="448E2061" w14:textId="18891308" w:rsidR="0077201C" w:rsidRDefault="0077201C" w:rsidP="0077201C">
      <w:r w:rsidRPr="0077201C">
        <w:t xml:space="preserve">ANTAD se reserva el derecho de realizar modificaciones o actualizaciones al presente Aviso de Privacidad derivadas de cambios legislativos, regulatorios o de sus procesos internos. Cualquier modificación será publicada en los medios oficiales del </w:t>
      </w:r>
      <w:proofErr w:type="spellStart"/>
      <w:proofErr w:type="gramStart"/>
      <w:r w:rsidRPr="0077201C">
        <w:t>evento</w:t>
      </w:r>
      <w:r w:rsidR="005C11F6">
        <w:t>;el</w:t>
      </w:r>
      <w:proofErr w:type="spellEnd"/>
      <w:proofErr w:type="gramEnd"/>
      <w:r w:rsidR="005C11F6">
        <w:t xml:space="preserve"> sitio web oficial de la ANTAD</w:t>
      </w:r>
      <w:r w:rsidRPr="0077201C">
        <w:t xml:space="preserve"> o comunicada a través de los datos de contacto proporcionados.</w:t>
      </w:r>
    </w:p>
    <w:p w14:paraId="1B7D0D45" w14:textId="77777777" w:rsidR="0077201C" w:rsidRPr="0077201C" w:rsidRDefault="0077201C" w:rsidP="0077201C">
      <w:r w:rsidRPr="0077201C">
        <w:t>Última actualización: 10 de junio de 2026.</w:t>
      </w:r>
    </w:p>
    <w:p w14:paraId="028BFF65" w14:textId="77777777" w:rsidR="00B24DDE" w:rsidRPr="00B24DDE" w:rsidRDefault="00B24DDE" w:rsidP="0077201C"/>
    <w:p w14:paraId="4A97EEC4" w14:textId="77777777" w:rsidR="00B24DDE" w:rsidRDefault="00B24DDE" w:rsidP="0077201C"/>
    <w:sectPr w:rsidR="00B24DDE">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737122F"/>
    <w:multiLevelType w:val="hybridMultilevel"/>
    <w:tmpl w:val="81B8DBF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15:restartNumberingAfterBreak="0">
    <w:nsid w:val="39425D8D"/>
    <w:multiLevelType w:val="multilevel"/>
    <w:tmpl w:val="D9D20E3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3B252B8"/>
    <w:multiLevelType w:val="multilevel"/>
    <w:tmpl w:val="D9D20E3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46B7F1C"/>
    <w:multiLevelType w:val="multilevel"/>
    <w:tmpl w:val="D9D20E3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74149AE"/>
    <w:multiLevelType w:val="hybridMultilevel"/>
    <w:tmpl w:val="5A62E6C4"/>
    <w:lvl w:ilvl="0" w:tplc="F5A2CC98">
      <w:numFmt w:val="bullet"/>
      <w:lvlText w:val="•"/>
      <w:lvlJc w:val="left"/>
      <w:pPr>
        <w:ind w:left="720" w:hanging="360"/>
      </w:pPr>
      <w:rPr>
        <w:rFonts w:ascii="Aptos" w:eastAsiaTheme="minorHAnsi" w:hAnsi="Aptos" w:cstheme="minorBid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15:restartNumberingAfterBreak="0">
    <w:nsid w:val="6F4F6FD1"/>
    <w:multiLevelType w:val="hybridMultilevel"/>
    <w:tmpl w:val="CD26AFC8"/>
    <w:lvl w:ilvl="0" w:tplc="F5A2CC98">
      <w:numFmt w:val="bullet"/>
      <w:lvlText w:val="•"/>
      <w:lvlJc w:val="left"/>
      <w:pPr>
        <w:ind w:left="720" w:hanging="360"/>
      </w:pPr>
      <w:rPr>
        <w:rFonts w:ascii="Aptos" w:eastAsiaTheme="minorHAnsi" w:hAnsi="Aptos" w:cstheme="minorBid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15:restartNumberingAfterBreak="0">
    <w:nsid w:val="71552BD6"/>
    <w:multiLevelType w:val="multilevel"/>
    <w:tmpl w:val="D9D20E3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num w:numId="1" w16cid:durableId="800684216">
    <w:abstractNumId w:val="1"/>
  </w:num>
  <w:num w:numId="2" w16cid:durableId="734746661">
    <w:abstractNumId w:val="6"/>
  </w:num>
  <w:num w:numId="3" w16cid:durableId="1257788816">
    <w:abstractNumId w:val="3"/>
  </w:num>
  <w:num w:numId="4" w16cid:durableId="1733698419">
    <w:abstractNumId w:val="2"/>
  </w:num>
  <w:num w:numId="5" w16cid:durableId="425880063">
    <w:abstractNumId w:val="0"/>
  </w:num>
  <w:num w:numId="6" w16cid:durableId="548542094">
    <w:abstractNumId w:val="4"/>
  </w:num>
  <w:num w:numId="7" w16cid:durableId="63861433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trackRevisions/>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24DDE"/>
    <w:rsid w:val="00082A51"/>
    <w:rsid w:val="001A547B"/>
    <w:rsid w:val="002D1A18"/>
    <w:rsid w:val="005220BA"/>
    <w:rsid w:val="005C11F6"/>
    <w:rsid w:val="00681299"/>
    <w:rsid w:val="00741674"/>
    <w:rsid w:val="0077201C"/>
    <w:rsid w:val="007A0F96"/>
    <w:rsid w:val="00B24DDE"/>
    <w:rsid w:val="00B91082"/>
    <w:rsid w:val="00C144E2"/>
    <w:rsid w:val="00CE2382"/>
    <w:rsid w:val="00D334BA"/>
    <w:rsid w:val="00ED237C"/>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9CD104"/>
  <w15:chartTrackingRefBased/>
  <w15:docId w15:val="{FEB97EDB-C131-4584-9731-EB7FBB2B7C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MX"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B24DD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B24DD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B24DDE"/>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B24DDE"/>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B24DDE"/>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B24DDE"/>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B24DDE"/>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B24DDE"/>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B24DDE"/>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B24DDE"/>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B24DDE"/>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B24DDE"/>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B24DDE"/>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B24DDE"/>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B24DDE"/>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B24DDE"/>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B24DDE"/>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B24DDE"/>
    <w:rPr>
      <w:rFonts w:eastAsiaTheme="majorEastAsia" w:cstheme="majorBidi"/>
      <w:color w:val="272727" w:themeColor="text1" w:themeTint="D8"/>
    </w:rPr>
  </w:style>
  <w:style w:type="paragraph" w:styleId="Ttulo">
    <w:name w:val="Title"/>
    <w:basedOn w:val="Normal"/>
    <w:next w:val="Normal"/>
    <w:link w:val="TtuloCar"/>
    <w:uiPriority w:val="10"/>
    <w:qFormat/>
    <w:rsid w:val="00B24DD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B24DDE"/>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B24DDE"/>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B24DDE"/>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B24DDE"/>
    <w:pPr>
      <w:spacing w:before="160"/>
      <w:jc w:val="center"/>
    </w:pPr>
    <w:rPr>
      <w:i/>
      <w:iCs/>
      <w:color w:val="404040" w:themeColor="text1" w:themeTint="BF"/>
    </w:rPr>
  </w:style>
  <w:style w:type="character" w:customStyle="1" w:styleId="CitaCar">
    <w:name w:val="Cita Car"/>
    <w:basedOn w:val="Fuentedeprrafopredeter"/>
    <w:link w:val="Cita"/>
    <w:uiPriority w:val="29"/>
    <w:rsid w:val="00B24DDE"/>
    <w:rPr>
      <w:i/>
      <w:iCs/>
      <w:color w:val="404040" w:themeColor="text1" w:themeTint="BF"/>
    </w:rPr>
  </w:style>
  <w:style w:type="paragraph" w:styleId="Prrafodelista">
    <w:name w:val="List Paragraph"/>
    <w:basedOn w:val="Normal"/>
    <w:uiPriority w:val="34"/>
    <w:qFormat/>
    <w:rsid w:val="00B24DDE"/>
    <w:pPr>
      <w:ind w:left="720"/>
      <w:contextualSpacing/>
    </w:pPr>
  </w:style>
  <w:style w:type="character" w:styleId="nfasisintenso">
    <w:name w:val="Intense Emphasis"/>
    <w:basedOn w:val="Fuentedeprrafopredeter"/>
    <w:uiPriority w:val="21"/>
    <w:qFormat/>
    <w:rsid w:val="00B24DDE"/>
    <w:rPr>
      <w:i/>
      <w:iCs/>
      <w:color w:val="0F4761" w:themeColor="accent1" w:themeShade="BF"/>
    </w:rPr>
  </w:style>
  <w:style w:type="paragraph" w:styleId="Citadestacada">
    <w:name w:val="Intense Quote"/>
    <w:basedOn w:val="Normal"/>
    <w:next w:val="Normal"/>
    <w:link w:val="CitadestacadaCar"/>
    <w:uiPriority w:val="30"/>
    <w:qFormat/>
    <w:rsid w:val="00B24DD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B24DDE"/>
    <w:rPr>
      <w:i/>
      <w:iCs/>
      <w:color w:val="0F4761" w:themeColor="accent1" w:themeShade="BF"/>
    </w:rPr>
  </w:style>
  <w:style w:type="character" w:styleId="Referenciaintensa">
    <w:name w:val="Intense Reference"/>
    <w:basedOn w:val="Fuentedeprrafopredeter"/>
    <w:uiPriority w:val="32"/>
    <w:qFormat/>
    <w:rsid w:val="00B24DDE"/>
    <w:rPr>
      <w:b/>
      <w:bCs/>
      <w:smallCaps/>
      <w:color w:val="0F4761" w:themeColor="accent1" w:themeShade="BF"/>
      <w:spacing w:val="5"/>
    </w:rPr>
  </w:style>
  <w:style w:type="character" w:styleId="Hipervnculo">
    <w:name w:val="Hyperlink"/>
    <w:basedOn w:val="Fuentedeprrafopredeter"/>
    <w:uiPriority w:val="99"/>
    <w:unhideWhenUsed/>
    <w:rsid w:val="00B24DDE"/>
    <w:rPr>
      <w:color w:val="467886" w:themeColor="hyperlink"/>
      <w:u w:val="single"/>
    </w:rPr>
  </w:style>
  <w:style w:type="character" w:styleId="Mencinsinresolver">
    <w:name w:val="Unresolved Mention"/>
    <w:basedOn w:val="Fuentedeprrafopredeter"/>
    <w:uiPriority w:val="99"/>
    <w:semiHidden/>
    <w:unhideWhenUsed/>
    <w:rsid w:val="00B24DDE"/>
    <w:rPr>
      <w:color w:val="605E5C"/>
      <w:shd w:val="clear" w:color="auto" w:fill="E1DFDD"/>
    </w:rPr>
  </w:style>
  <w:style w:type="paragraph" w:styleId="Revisin">
    <w:name w:val="Revision"/>
    <w:hidden/>
    <w:uiPriority w:val="99"/>
    <w:semiHidden/>
    <w:rsid w:val="00741674"/>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7148793">
      <w:bodyDiv w:val="1"/>
      <w:marLeft w:val="0"/>
      <w:marRight w:val="0"/>
      <w:marTop w:val="0"/>
      <w:marBottom w:val="0"/>
      <w:divBdr>
        <w:top w:val="none" w:sz="0" w:space="0" w:color="auto"/>
        <w:left w:val="none" w:sz="0" w:space="0" w:color="auto"/>
        <w:bottom w:val="none" w:sz="0" w:space="0" w:color="auto"/>
        <w:right w:val="none" w:sz="0" w:space="0" w:color="auto"/>
      </w:divBdr>
    </w:div>
    <w:div w:id="448814421">
      <w:bodyDiv w:val="1"/>
      <w:marLeft w:val="0"/>
      <w:marRight w:val="0"/>
      <w:marTop w:val="0"/>
      <w:marBottom w:val="0"/>
      <w:divBdr>
        <w:top w:val="none" w:sz="0" w:space="0" w:color="auto"/>
        <w:left w:val="none" w:sz="0" w:space="0" w:color="auto"/>
        <w:bottom w:val="none" w:sz="0" w:space="0" w:color="auto"/>
        <w:right w:val="none" w:sz="0" w:space="0" w:color="auto"/>
      </w:divBdr>
    </w:div>
    <w:div w:id="535044799">
      <w:bodyDiv w:val="1"/>
      <w:marLeft w:val="0"/>
      <w:marRight w:val="0"/>
      <w:marTop w:val="0"/>
      <w:marBottom w:val="0"/>
      <w:divBdr>
        <w:top w:val="none" w:sz="0" w:space="0" w:color="auto"/>
        <w:left w:val="none" w:sz="0" w:space="0" w:color="auto"/>
        <w:bottom w:val="none" w:sz="0" w:space="0" w:color="auto"/>
        <w:right w:val="none" w:sz="0" w:space="0" w:color="auto"/>
      </w:divBdr>
    </w:div>
    <w:div w:id="571163819">
      <w:bodyDiv w:val="1"/>
      <w:marLeft w:val="0"/>
      <w:marRight w:val="0"/>
      <w:marTop w:val="0"/>
      <w:marBottom w:val="0"/>
      <w:divBdr>
        <w:top w:val="none" w:sz="0" w:space="0" w:color="auto"/>
        <w:left w:val="none" w:sz="0" w:space="0" w:color="auto"/>
        <w:bottom w:val="none" w:sz="0" w:space="0" w:color="auto"/>
        <w:right w:val="none" w:sz="0" w:space="0" w:color="auto"/>
      </w:divBdr>
    </w:div>
    <w:div w:id="794177798">
      <w:bodyDiv w:val="1"/>
      <w:marLeft w:val="0"/>
      <w:marRight w:val="0"/>
      <w:marTop w:val="0"/>
      <w:marBottom w:val="0"/>
      <w:divBdr>
        <w:top w:val="none" w:sz="0" w:space="0" w:color="auto"/>
        <w:left w:val="none" w:sz="0" w:space="0" w:color="auto"/>
        <w:bottom w:val="none" w:sz="0" w:space="0" w:color="auto"/>
        <w:right w:val="none" w:sz="0" w:space="0" w:color="auto"/>
      </w:divBdr>
    </w:div>
    <w:div w:id="13798605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mrangel@antad.com.mx" TargetMode="Externa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yperlink" Target="mailto:mrangel@antad.com.mx" TargetMode="External"/><Relationship Id="rId4" Type="http://schemas.openxmlformats.org/officeDocument/2006/relationships/numbering" Target="numbering.xml"/><Relationship Id="rId9" Type="http://schemas.openxmlformats.org/officeDocument/2006/relationships/hyperlink" Target="mailto:mrangel@antad.com.mx"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ec72a01b-f984-4f78-b3d8-314eab11694c">
      <Terms xmlns="http://schemas.microsoft.com/office/infopath/2007/PartnerControls"/>
    </lcf76f155ced4ddcb4097134ff3c332f>
    <TaxCatchAll xmlns="0a6b5ef7-4517-42b3-ae44-cec354a1fc89"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49FAC1F64FA28140A89F5827165EF27C" ma:contentTypeVersion="13" ma:contentTypeDescription="Crear nuevo documento." ma:contentTypeScope="" ma:versionID="b80d9b3d737b92b2bf2eedfbd86eb4d6">
  <xsd:schema xmlns:xsd="http://www.w3.org/2001/XMLSchema" xmlns:xs="http://www.w3.org/2001/XMLSchema" xmlns:p="http://schemas.microsoft.com/office/2006/metadata/properties" xmlns:ns2="ec72a01b-f984-4f78-b3d8-314eab11694c" xmlns:ns3="0a6b5ef7-4517-42b3-ae44-cec354a1fc89" targetNamespace="http://schemas.microsoft.com/office/2006/metadata/properties" ma:root="true" ma:fieldsID="5bdc7e4504873adb3f5e8f300ff80fab" ns2:_="" ns3:_="">
    <xsd:import namespace="ec72a01b-f984-4f78-b3d8-314eab11694c"/>
    <xsd:import namespace="0a6b5ef7-4517-42b3-ae44-cec354a1fc89"/>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Location" minOccurs="0"/>
                <xsd:element ref="ns2:MediaLengthInSecond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c72a01b-f984-4f78-b3d8-314eab11694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lcf76f155ced4ddcb4097134ff3c332f" ma:index="13" nillable="true" ma:taxonomy="true" ma:internalName="lcf76f155ced4ddcb4097134ff3c332f" ma:taxonomyFieldName="MediaServiceImageTags" ma:displayName="Etiquetas de imagen" ma:readOnly="false" ma:fieldId="{5cf76f15-5ced-4ddc-b409-7134ff3c332f}" ma:taxonomyMulti="true" ma:sspId="029146d1-03dc-46df-a43d-d438080531ae"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Location" ma:index="18" nillable="true" ma:displayName="Location" ma:indexed="true" ma:internalName="MediaServiceLocatio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MediaServiceBillingMetadata" ma:index="20"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0a6b5ef7-4517-42b3-ae44-cec354a1fc89"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964ee1de-2b8b-4f7b-a145-b5782827493b}" ma:internalName="TaxCatchAll" ma:showField="CatchAllData" ma:web="0a6b5ef7-4517-42b3-ae44-cec354a1fc89">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C2C1D5E4-91D3-4E09-9F2E-23476166E24D}">
  <ds:schemaRefs>
    <ds:schemaRef ds:uri="http://schemas.microsoft.com/office/2006/metadata/properties"/>
    <ds:schemaRef ds:uri="http://schemas.microsoft.com/office/infopath/2007/PartnerControls"/>
    <ds:schemaRef ds:uri="ec72a01b-f984-4f78-b3d8-314eab11694c"/>
    <ds:schemaRef ds:uri="0a6b5ef7-4517-42b3-ae44-cec354a1fc89"/>
  </ds:schemaRefs>
</ds:datastoreItem>
</file>

<file path=customXml/itemProps2.xml><?xml version="1.0" encoding="utf-8"?>
<ds:datastoreItem xmlns:ds="http://schemas.openxmlformats.org/officeDocument/2006/customXml" ds:itemID="{AD793961-B1F7-4411-AE89-4FD92EE0A190}">
  <ds:schemaRefs>
    <ds:schemaRef ds:uri="http://schemas.microsoft.com/sharepoint/v3/contenttype/forms"/>
  </ds:schemaRefs>
</ds:datastoreItem>
</file>

<file path=customXml/itemProps3.xml><?xml version="1.0" encoding="utf-8"?>
<ds:datastoreItem xmlns:ds="http://schemas.openxmlformats.org/officeDocument/2006/customXml" ds:itemID="{7470AD4F-FCA6-4A23-B056-1DBD21C3A3D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c72a01b-f984-4f78-b3d8-314eab11694c"/>
    <ds:schemaRef ds:uri="0a6b5ef7-4517-42b3-ae44-cec354a1fc8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4</Pages>
  <Words>951</Words>
  <Characters>5232</Characters>
  <Application>Microsoft Office Word</Application>
  <DocSecurity>0</DocSecurity>
  <Lines>43</Lines>
  <Paragraphs>12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6171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Mariana Rangel G.</dc:creator>
  <cp:keywords/>
  <dc:description/>
  <cp:lastModifiedBy>Rodrigo Pinson Aguirre</cp:lastModifiedBy>
  <cp:revision>2</cp:revision>
  <dcterms:created xsi:type="dcterms:W3CDTF">2026-06-11T17:04:00Z</dcterms:created>
  <dcterms:modified xsi:type="dcterms:W3CDTF">2026-06-11T17:04:00Z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af510ab1-ba4c-4ce8-b408-780e8bb779fa</vt:lpwstr>
  </property>
  <property fmtid="{D5CDD505-2E9C-101B-9397-08002B2CF9AE}" pid="3" name="ContentTypeId">
    <vt:lpwstr>0x01010049FAC1F64FA28140A89F5827165EF27C</vt:lpwstr>
  </property>
</Properties>
</file>